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A8" w:rsidRDefault="00F25FFB" w:rsidP="00F25FFB">
      <w:pPr>
        <w:pStyle w:val="k"/>
        <w:spacing w:before="0" w:line="14" w:lineRule="exact"/>
        <w:ind w:left="0" w:firstLine="0"/>
      </w:pPr>
      <w:r>
        <w:rPr>
          <w:rFonts w:hint="eastAsia"/>
        </w:rPr>
        <w:t>3</w:t>
      </w:r>
    </w:p>
    <w:p w:rsidR="00C176A8" w:rsidRPr="00D76A52" w:rsidRDefault="00C176A8">
      <w:pPr>
        <w:pStyle w:val="l"/>
        <w:spacing w:after="60" w:line="400" w:lineRule="exact"/>
        <w:rPr>
          <w:rFonts w:ascii="新細明體" w:eastAsia="新細明體" w:hAnsi="新細明體"/>
          <w:b/>
          <w:snapToGrid w:val="0"/>
          <w:w w:val="100"/>
          <w:kern w:val="0"/>
        </w:rPr>
      </w:pPr>
      <w:r w:rsidRPr="00D76A52">
        <w:rPr>
          <w:rFonts w:ascii="新細明體" w:eastAsia="新細明體" w:hAnsi="新細明體" w:hint="eastAsia"/>
          <w:b/>
          <w:snapToGrid w:val="0"/>
          <w:w w:val="100"/>
          <w:kern w:val="0"/>
        </w:rPr>
        <w:t>表</w:t>
      </w:r>
      <w:r w:rsidR="00CE568A" w:rsidRPr="00846BED">
        <w:rPr>
          <w:rFonts w:ascii="Times New Roman" w:eastAsia="新細明體"/>
          <w:b/>
          <w:snapToGrid w:val="0"/>
          <w:w w:val="100"/>
          <w:kern w:val="0"/>
        </w:rPr>
        <w:t>7</w:t>
      </w:r>
      <w:r w:rsidRPr="00D76A52">
        <w:rPr>
          <w:rFonts w:ascii="新細明體" w:eastAsia="新細明體" w:hAnsi="新細明體" w:hint="eastAsia"/>
          <w:b/>
          <w:snapToGrid w:val="0"/>
          <w:w w:val="100"/>
          <w:kern w:val="0"/>
        </w:rPr>
        <w:t>：各學院專任教師人數</w:t>
      </w:r>
      <w:r w:rsidRPr="00D76A52">
        <w:rPr>
          <w:rFonts w:ascii="新細明體" w:eastAsia="新細明體" w:hAnsi="新細明體"/>
          <w:b/>
          <w:snapToGrid w:val="0"/>
          <w:w w:val="100"/>
          <w:kern w:val="0"/>
        </w:rPr>
        <w:t>,</w:t>
      </w:r>
      <w:r w:rsidRPr="00F406EC">
        <w:rPr>
          <w:rFonts w:ascii="Times New Roman" w:eastAsia="新細明體"/>
          <w:b/>
          <w:snapToGrid w:val="0"/>
          <w:w w:val="100"/>
          <w:kern w:val="0"/>
        </w:rPr>
        <w:t>1950</w:t>
      </w:r>
      <w:r w:rsidR="00F406EC">
        <w:rPr>
          <w:rFonts w:ascii="Times New Roman" w:eastAsia="新細明體"/>
          <w:b/>
          <w:snapToGrid w:val="0"/>
          <w:w w:val="100"/>
          <w:kern w:val="0"/>
        </w:rPr>
        <w:t>-20</w:t>
      </w:r>
      <w:r w:rsidR="00055DB3">
        <w:rPr>
          <w:rFonts w:ascii="Times New Roman" w:eastAsia="新細明體" w:hint="eastAsia"/>
          <w:b/>
          <w:snapToGrid w:val="0"/>
          <w:w w:val="100"/>
          <w:kern w:val="0"/>
        </w:rPr>
        <w:t>1</w:t>
      </w:r>
      <w:r w:rsidR="007E3312">
        <w:rPr>
          <w:rFonts w:ascii="Times New Roman" w:eastAsia="新細明體" w:hint="eastAsia"/>
          <w:b/>
          <w:snapToGrid w:val="0"/>
          <w:w w:val="100"/>
          <w:kern w:val="0"/>
        </w:rPr>
        <w:t>4</w:t>
      </w:r>
    </w:p>
    <w:tbl>
      <w:tblPr>
        <w:tblW w:w="1072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"/>
        <w:gridCol w:w="595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  <w:gridCol w:w="595"/>
        <w:gridCol w:w="596"/>
      </w:tblGrid>
      <w:tr w:rsidR="00C176A8" w:rsidRPr="006F649A" w:rsidTr="003A7438">
        <w:trPr>
          <w:cantSplit/>
          <w:trHeight w:val="1831"/>
          <w:jc w:val="center"/>
        </w:trPr>
        <w:tc>
          <w:tcPr>
            <w:tcW w:w="603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176A8" w:rsidRPr="006F649A" w:rsidRDefault="00C176A8">
            <w:pPr>
              <w:pStyle w:val="t"/>
              <w:spacing w:line="220" w:lineRule="exact"/>
              <w:ind w:left="0" w:right="0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年度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3A7438" w:rsidP="003A7438">
            <w:pPr>
              <w:pStyle w:val="r"/>
              <w:spacing w:line="220" w:lineRule="exact"/>
              <w:jc w:val="center"/>
              <w:rPr>
                <w:rFonts w:ascii="標楷體" w:eastAsia="標楷體" w:hAnsi="標楷體"/>
                <w:w w:val="90"/>
                <w:sz w:val="16"/>
              </w:rPr>
            </w:pPr>
            <w:r w:rsidRPr="006F649A">
              <w:rPr>
                <w:rFonts w:ascii="標楷體" w:eastAsia="標楷體" w:hAnsi="標楷體" w:hint="eastAsia"/>
                <w:w w:val="90"/>
                <w:sz w:val="22"/>
              </w:rPr>
              <w:t>總計</w:t>
            </w:r>
            <w:r w:rsidRPr="003A7438">
              <w:rPr>
                <w:rFonts w:ascii="標楷體" w:eastAsia="標楷體" w:hAnsi="標楷體" w:hint="eastAsia"/>
                <w:w w:val="90"/>
                <w:sz w:val="22"/>
              </w:rPr>
              <w:t>(不含助教</w:t>
            </w:r>
            <w:r w:rsidRPr="006F649A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文學院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理學院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社會科學院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醫學院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工學院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生物資源暨農學院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管理學院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公共衛生學院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電機資訊學院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法律學院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生命科學院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C176A8" w:rsidRPr="006F649A" w:rsidRDefault="00252D80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體育室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C176A8" w:rsidRPr="006F649A" w:rsidRDefault="00252D80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軍訓</w:t>
            </w:r>
            <w:r>
              <w:rPr>
                <w:rFonts w:ascii="標楷體" w:eastAsia="標楷體" w:hAnsi="標楷體" w:hint="eastAsia"/>
                <w:w w:val="90"/>
              </w:rPr>
              <w:t>組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師資培育中心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C176A8" w:rsidRPr="006F649A" w:rsidRDefault="00C176A8" w:rsidP="0042013C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教務處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C176A8" w:rsidRPr="006F649A" w:rsidRDefault="00C176A8" w:rsidP="006F649A">
            <w:pPr>
              <w:pStyle w:val="t"/>
              <w:spacing w:line="220" w:lineRule="exact"/>
              <w:ind w:lef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凝態科學研究中心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85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1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1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1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1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022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024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094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1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088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098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tcBorders>
              <w:right w:val="single" w:sz="6" w:space="0" w:color="auto"/>
            </w:tcBorders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1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1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1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1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pStyle w:val="r"/>
              <w:spacing w:line="140" w:lineRule="exact"/>
              <w:ind w:left="0" w:right="0"/>
              <w:rPr>
                <w:rFonts w:ascii="Times New Roman"/>
              </w:rPr>
            </w:pP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1998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1999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258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63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</w:t>
            </w:r>
          </w:p>
        </w:tc>
        <w:tc>
          <w:tcPr>
            <w:tcW w:w="595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176A8">
        <w:trPr>
          <w:trHeight w:val="220"/>
          <w:jc w:val="center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C176A8" w:rsidRDefault="00C176A8">
            <w:pPr>
              <w:pStyle w:val="r"/>
              <w:ind w:left="0" w:right="0"/>
              <w:jc w:val="center"/>
              <w:rPr>
                <w:rFonts w:ascii="Times New Roman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</w:tcBorders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176A8" w:rsidRDefault="00C176A8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20"/>
              </w:rPr>
            </w:pPr>
          </w:p>
        </w:tc>
      </w:tr>
    </w:tbl>
    <w:p w:rsidR="00D76A52" w:rsidRDefault="00D76A52">
      <w:pPr>
        <w:pStyle w:val="l"/>
        <w:spacing w:after="60" w:line="400" w:lineRule="exact"/>
        <w:rPr>
          <w:rFonts w:ascii="新細明體" w:eastAsia="新細明體" w:hAnsi="新細明體"/>
          <w:b/>
        </w:rPr>
      </w:pPr>
    </w:p>
    <w:p w:rsidR="00C176A8" w:rsidRPr="00D76A52" w:rsidRDefault="00C176A8">
      <w:pPr>
        <w:pStyle w:val="l"/>
        <w:spacing w:after="60" w:line="400" w:lineRule="exact"/>
        <w:rPr>
          <w:rFonts w:ascii="新細明體" w:eastAsia="新細明體" w:hAnsi="新細明體"/>
          <w:b/>
          <w:snapToGrid w:val="0"/>
          <w:w w:val="100"/>
          <w:kern w:val="0"/>
        </w:rPr>
      </w:pPr>
      <w:r w:rsidRPr="00D76A52">
        <w:rPr>
          <w:rFonts w:ascii="新細明體" w:eastAsia="新細明體" w:hAnsi="新細明體" w:hint="eastAsia"/>
          <w:b/>
          <w:snapToGrid w:val="0"/>
          <w:w w:val="100"/>
          <w:kern w:val="0"/>
        </w:rPr>
        <w:lastRenderedPageBreak/>
        <w:t>表</w:t>
      </w:r>
      <w:r w:rsidR="00CE568A" w:rsidRPr="00846BED">
        <w:rPr>
          <w:rFonts w:ascii="Times New Roman" w:eastAsia="新細明體"/>
          <w:b/>
          <w:snapToGrid w:val="0"/>
          <w:w w:val="100"/>
          <w:kern w:val="0"/>
        </w:rPr>
        <w:t>7</w:t>
      </w:r>
      <w:r w:rsidRPr="00D76A52">
        <w:rPr>
          <w:rFonts w:ascii="新細明體" w:eastAsia="新細明體" w:hAnsi="新細明體" w:hint="eastAsia"/>
          <w:b/>
          <w:snapToGrid w:val="0"/>
          <w:w w:val="100"/>
          <w:kern w:val="0"/>
        </w:rPr>
        <w:t>：各學院專任教師人數</w:t>
      </w:r>
      <w:r w:rsidRPr="00D76A52">
        <w:rPr>
          <w:rFonts w:ascii="新細明體" w:eastAsia="新細明體" w:hAnsi="新細明體"/>
          <w:b/>
          <w:snapToGrid w:val="0"/>
          <w:w w:val="100"/>
          <w:kern w:val="0"/>
        </w:rPr>
        <w:t>,</w:t>
      </w:r>
      <w:r w:rsidRPr="00F406EC">
        <w:rPr>
          <w:rFonts w:ascii="Times New Roman" w:eastAsia="新細明體"/>
          <w:b/>
          <w:snapToGrid w:val="0"/>
          <w:w w:val="100"/>
          <w:kern w:val="0"/>
        </w:rPr>
        <w:t>1950</w:t>
      </w:r>
      <w:r w:rsidR="003E75B8">
        <w:rPr>
          <w:rFonts w:ascii="Times New Roman" w:eastAsia="新細明體"/>
          <w:b/>
          <w:snapToGrid w:val="0"/>
          <w:w w:val="100"/>
          <w:kern w:val="0"/>
        </w:rPr>
        <w:t>-201</w:t>
      </w:r>
      <w:r w:rsidR="007E3312">
        <w:rPr>
          <w:rFonts w:ascii="Times New Roman" w:eastAsia="新細明體" w:hint="eastAsia"/>
          <w:b/>
          <w:snapToGrid w:val="0"/>
          <w:w w:val="100"/>
          <w:kern w:val="0"/>
        </w:rPr>
        <w:t>4</w:t>
      </w:r>
      <w:r w:rsidRPr="00D76A52">
        <w:rPr>
          <w:rFonts w:ascii="新細明體" w:eastAsia="新細明體" w:hAnsi="新細明體" w:hint="eastAsia"/>
          <w:b/>
          <w:snapToGrid w:val="0"/>
          <w:w w:val="100"/>
          <w:kern w:val="0"/>
        </w:rPr>
        <w:t>(續一)</w:t>
      </w:r>
    </w:p>
    <w:tbl>
      <w:tblPr>
        <w:tblW w:w="11042" w:type="dxa"/>
        <w:jc w:val="center"/>
        <w:tblInd w:w="1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"/>
        <w:gridCol w:w="617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7"/>
        <w:gridCol w:w="542"/>
        <w:gridCol w:w="542"/>
        <w:gridCol w:w="542"/>
        <w:gridCol w:w="542"/>
        <w:gridCol w:w="542"/>
        <w:gridCol w:w="542"/>
      </w:tblGrid>
      <w:tr w:rsidR="007E3312" w:rsidRPr="006F649A" w:rsidTr="007E3312">
        <w:trPr>
          <w:cantSplit/>
          <w:trHeight w:val="1831"/>
          <w:jc w:val="center"/>
        </w:trPr>
        <w:tc>
          <w:tcPr>
            <w:tcW w:w="61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0" w:right="0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年度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3A7438">
            <w:pPr>
              <w:pStyle w:val="t"/>
              <w:spacing w:line="220" w:lineRule="exact"/>
              <w:ind w:left="57" w:right="57"/>
              <w:rPr>
                <w:rFonts w:ascii="標楷體" w:eastAsia="標楷體" w:hAnsi="標楷體"/>
                <w:w w:val="90"/>
                <w:sz w:val="16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總計</w:t>
            </w:r>
            <w:r w:rsidRPr="003A7438">
              <w:rPr>
                <w:rFonts w:ascii="標楷體" w:eastAsia="標楷體" w:hAnsi="標楷體" w:hint="eastAsia"/>
                <w:w w:val="90"/>
              </w:rPr>
              <w:t>(不含助教</w:t>
            </w:r>
            <w:r w:rsidRPr="006F649A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文學院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理學院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社會科學院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醫學院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工學院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生物資源暨農學院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管理學院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公共衛生學院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電機資訊學院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法律學院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生命科學院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共同教育中心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軍訓</w:t>
            </w:r>
            <w:r>
              <w:rPr>
                <w:rFonts w:ascii="標楷體" w:eastAsia="標楷體" w:hAnsi="標楷體" w:hint="eastAsia"/>
                <w:w w:val="90"/>
              </w:rPr>
              <w:t>組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師資培育中心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7E3312" w:rsidRPr="006F649A" w:rsidRDefault="007E3312" w:rsidP="0087265F">
            <w:pPr>
              <w:pStyle w:val="t"/>
              <w:spacing w:line="220" w:lineRule="exact"/>
              <w:ind w:left="57" w:right="57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梁次震宇宙學中心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E3312" w:rsidRPr="006F649A" w:rsidRDefault="007E3312" w:rsidP="006F649A">
            <w:pPr>
              <w:pStyle w:val="t"/>
              <w:spacing w:line="220" w:lineRule="exact"/>
              <w:ind w:left="57"/>
              <w:jc w:val="both"/>
              <w:rPr>
                <w:rFonts w:ascii="標楷體" w:eastAsia="標楷體" w:hAnsi="標楷體"/>
                <w:w w:val="90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凝態科學研究中心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7E3312" w:rsidRPr="007E3312" w:rsidRDefault="007E3312" w:rsidP="006F649A">
            <w:pPr>
              <w:pStyle w:val="t"/>
              <w:spacing w:line="220" w:lineRule="exact"/>
              <w:ind w:left="57"/>
              <w:jc w:val="both"/>
              <w:rPr>
                <w:rFonts w:ascii="標楷體" w:eastAsia="標楷體" w:hAnsi="標楷體"/>
                <w:w w:val="90"/>
                <w:sz w:val="20"/>
              </w:rPr>
            </w:pPr>
            <w:r w:rsidRPr="007E3312">
              <w:rPr>
                <w:rFonts w:ascii="標楷體" w:eastAsia="標楷體" w:hAnsi="標楷體" w:hint="eastAsia"/>
                <w:w w:val="90"/>
                <w:sz w:val="20"/>
              </w:rPr>
              <w:t>人口與性別研究中心</w:t>
            </w:r>
          </w:p>
        </w:tc>
      </w:tr>
      <w:tr w:rsidR="007E3312" w:rsidTr="001927FC">
        <w:trPr>
          <w:trHeight w:val="220"/>
          <w:jc w:val="center"/>
        </w:trPr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7E3312" w:rsidRDefault="007E3312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>
              <w:rPr>
                <w:rFonts w:hint="eastAsia"/>
                <w:color w:val="000000"/>
                <w:sz w:val="20"/>
              </w:rPr>
              <w:t>78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273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356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230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</w:t>
            </w: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87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90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</w:tcBorders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</w:tcBorders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</w:tcBorders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1927FC">
        <w:trPr>
          <w:trHeight w:val="220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r"/>
              <w:ind w:left="0" w:right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>
              <w:rPr>
                <w:rFonts w:hint="eastAsia"/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266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left w:val="single" w:sz="6" w:space="0" w:color="auto"/>
            </w:tcBorders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left w:val="single" w:sz="6" w:space="0" w:color="auto"/>
            </w:tcBorders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1927FC">
        <w:trPr>
          <w:trHeight w:val="153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2002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left w:val="single" w:sz="6" w:space="0" w:color="auto"/>
            </w:tcBorders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1927FC">
        <w:trPr>
          <w:trHeight w:val="137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2003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77</w:t>
            </w: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113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76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</w:tcBorders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76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2004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1,802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130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77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18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76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 w:rsidP="006318FC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2005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1,818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142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77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28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17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 w:rsidP="006318FC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2006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1,869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246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31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6318FC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2007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1,901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250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242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161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31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2008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1,924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254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246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162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2009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1,967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243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263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247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162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29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2010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1,972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243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224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123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391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266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247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110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44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164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38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83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27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 w:rsidRPr="00F406EC">
              <w:rPr>
                <w:sz w:val="20"/>
              </w:rPr>
              <w:t>4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Pr="00F406EC" w:rsidRDefault="007E3312" w:rsidP="007E3312">
            <w:pPr>
              <w:ind w:rightChars="25" w:right="60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Pr="00F406EC" w:rsidRDefault="007E3312" w:rsidP="0046528F">
            <w:pPr>
              <w:ind w:rightChars="25" w:right="60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2011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1,983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250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220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122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399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270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249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107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165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82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Pr="00F406EC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2012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1,993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255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222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122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395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266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250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109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163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87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46528F">
            <w:pPr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2013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2,044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264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225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128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418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267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243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110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162</w:t>
            </w:r>
          </w:p>
        </w:tc>
        <w:tc>
          <w:tcPr>
            <w:tcW w:w="596" w:type="dxa"/>
            <w:tcBorders>
              <w:lef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44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542" w:type="dxa"/>
            <w:tcBorders>
              <w:left w:val="single" w:sz="6" w:space="0" w:color="auto"/>
            </w:tcBorders>
            <w:vAlign w:val="center"/>
          </w:tcPr>
          <w:p w:rsidR="007E3312" w:rsidRDefault="007E3312" w:rsidP="007E3312">
            <w:pPr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7E3312" w:rsidTr="007E3312">
        <w:trPr>
          <w:trHeight w:val="131"/>
          <w:jc w:val="center"/>
        </w:trPr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7E3312" w:rsidRDefault="007E3312">
            <w:pPr>
              <w:pStyle w:val="t"/>
              <w:spacing w:line="200" w:lineRule="exact"/>
              <w:ind w:left="0" w:right="0"/>
              <w:rPr>
                <w:rFonts w:ascii="Times New Roman" w:hint="eastAsia"/>
                <w:sz w:val="20"/>
              </w:rPr>
            </w:pPr>
            <w:r>
              <w:rPr>
                <w:rFonts w:ascii="Times New Roman" w:hint="eastAsia"/>
                <w:sz w:val="20"/>
              </w:rPr>
              <w:t>2014</w:t>
            </w:r>
          </w:p>
        </w:tc>
        <w:tc>
          <w:tcPr>
            <w:tcW w:w="6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D76A52">
            <w:pPr>
              <w:autoSpaceDE w:val="0"/>
              <w:autoSpaceDN w:val="0"/>
              <w:adjustRightInd w:val="0"/>
              <w:spacing w:line="200" w:lineRule="exact"/>
              <w:ind w:right="57"/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2,061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264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229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130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426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266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244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112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56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5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87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312" w:rsidRDefault="007E3312" w:rsidP="00F406EC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  <w:bookmarkStart w:id="0" w:name="_GoBack"/>
            <w:bookmarkEnd w:id="0"/>
          </w:p>
        </w:tc>
        <w:tc>
          <w:tcPr>
            <w:tcW w:w="54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E3312" w:rsidRDefault="007E3312" w:rsidP="007E3312">
            <w:pPr>
              <w:ind w:rightChars="25" w:right="60"/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E3312" w:rsidRDefault="007E3312" w:rsidP="007E3312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</w:tr>
    </w:tbl>
    <w:p w:rsidR="00C176A8" w:rsidRDefault="00C176A8">
      <w:pPr>
        <w:pStyle w:val="k"/>
        <w:spacing w:before="0" w:line="200" w:lineRule="atLeast"/>
        <w:ind w:left="403" w:hanging="403"/>
      </w:pPr>
    </w:p>
    <w:p w:rsidR="00C176A8" w:rsidRPr="00D76A52" w:rsidRDefault="00C176A8">
      <w:pPr>
        <w:pStyle w:val="k"/>
        <w:spacing w:before="0" w:line="200" w:lineRule="atLeast"/>
        <w:ind w:left="403" w:hanging="403"/>
        <w:rPr>
          <w:rFonts w:ascii="新細明體" w:eastAsia="新細明體" w:hAnsi="新細明體"/>
        </w:rPr>
      </w:pPr>
      <w:r w:rsidRPr="00D76A52">
        <w:rPr>
          <w:rFonts w:ascii="新細明體" w:eastAsia="新細明體" w:hAnsi="新細明體" w:hint="eastAsia"/>
        </w:rPr>
        <w:t>註：</w:t>
      </w:r>
      <w:r w:rsidRPr="00D76A52">
        <w:rPr>
          <w:rFonts w:ascii="新細明體" w:eastAsia="新細明體" w:hAnsi="新細明體"/>
        </w:rPr>
        <w:t>1.</w:t>
      </w:r>
      <w:r w:rsidRPr="00D76A52">
        <w:rPr>
          <w:rFonts w:ascii="新細明體" w:eastAsia="新細明體" w:hAnsi="新細明體" w:hint="eastAsia"/>
        </w:rPr>
        <w:t>統計資料以每年</w:t>
      </w:r>
      <w:r w:rsidRPr="00D76A52">
        <w:rPr>
          <w:rFonts w:ascii="新細明體" w:eastAsia="新細明體" w:hAnsi="新細明體"/>
        </w:rPr>
        <w:t>12</w:t>
      </w:r>
      <w:r w:rsidRPr="00D76A52">
        <w:rPr>
          <w:rFonts w:ascii="新細明體" w:eastAsia="新細明體" w:hAnsi="新細明體" w:hint="eastAsia"/>
        </w:rPr>
        <w:t>月份資料為準。</w:t>
      </w:r>
    </w:p>
    <w:p w:rsidR="00C176A8" w:rsidRDefault="00C176A8" w:rsidP="00D76A52">
      <w:pPr>
        <w:pStyle w:val="k"/>
        <w:spacing w:before="0" w:line="200" w:lineRule="atLeast"/>
        <w:ind w:left="403" w:firstLine="0"/>
        <w:rPr>
          <w:rFonts w:ascii="新細明體" w:eastAsia="新細明體" w:hAnsi="新細明體"/>
        </w:rPr>
      </w:pPr>
      <w:r w:rsidRPr="00D76A52">
        <w:rPr>
          <w:rFonts w:ascii="新細明體" w:eastAsia="新細明體" w:hAnsi="新細明體"/>
        </w:rPr>
        <w:t>2.1945</w:t>
      </w:r>
      <w:r w:rsidRPr="00D76A52">
        <w:rPr>
          <w:rFonts w:ascii="新細明體" w:eastAsia="新細明體" w:hAnsi="新細明體" w:hint="eastAsia"/>
        </w:rPr>
        <w:t>至</w:t>
      </w:r>
      <w:r w:rsidRPr="00D76A52">
        <w:rPr>
          <w:rFonts w:ascii="新細明體" w:eastAsia="新細明體" w:hAnsi="新細明體"/>
        </w:rPr>
        <w:t>1949</w:t>
      </w:r>
      <w:r w:rsidRPr="00D76A52">
        <w:rPr>
          <w:rFonts w:ascii="新細明體" w:eastAsia="新細明體" w:hAnsi="新細明體" w:hint="eastAsia"/>
        </w:rPr>
        <w:t>年資料經多方查考均不得。</w:t>
      </w:r>
    </w:p>
    <w:p w:rsidR="00F25FFB" w:rsidRDefault="00F25FFB" w:rsidP="00D76A52">
      <w:pPr>
        <w:pStyle w:val="k"/>
        <w:spacing w:before="0" w:line="200" w:lineRule="atLeast"/>
        <w:ind w:left="403" w:firstLine="0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3.2013年起專案計畫教師納入計算。</w:t>
      </w:r>
    </w:p>
    <w:p w:rsidR="007E3312" w:rsidRDefault="007E3312" w:rsidP="00D76A52">
      <w:pPr>
        <w:pStyle w:val="k"/>
        <w:spacing w:before="0" w:line="200" w:lineRule="atLeast"/>
        <w:ind w:left="403" w:firstLine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4.2014年起師培中心併入共教中心。</w:t>
      </w:r>
    </w:p>
    <w:p w:rsidR="00C176A8" w:rsidRPr="00D76A52" w:rsidRDefault="00C176A8">
      <w:pPr>
        <w:pStyle w:val="k"/>
        <w:spacing w:before="0" w:line="200" w:lineRule="atLeast"/>
        <w:ind w:left="403" w:hanging="43"/>
        <w:rPr>
          <w:rFonts w:ascii="新細明體" w:eastAsia="新細明體" w:hAnsi="新細明體"/>
        </w:rPr>
      </w:pPr>
    </w:p>
    <w:sectPr w:rsidR="00C176A8" w:rsidRPr="00D76A52" w:rsidSect="006F649A">
      <w:footerReference w:type="even" r:id="rId7"/>
      <w:pgSz w:w="11906" w:h="16838" w:code="9"/>
      <w:pgMar w:top="1021" w:right="1134" w:bottom="454" w:left="1134" w:header="0" w:footer="851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88" w:rsidRDefault="00444388">
      <w:r>
        <w:separator/>
      </w:r>
    </w:p>
  </w:endnote>
  <w:endnote w:type="continuationSeparator" w:id="0">
    <w:p w:rsidR="00444388" w:rsidRDefault="0044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9A" w:rsidRDefault="006F649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88" w:rsidRDefault="00444388">
      <w:r>
        <w:separator/>
      </w:r>
    </w:p>
  </w:footnote>
  <w:footnote w:type="continuationSeparator" w:id="0">
    <w:p w:rsidR="00444388" w:rsidRDefault="0044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A8"/>
    <w:rsid w:val="00040BC2"/>
    <w:rsid w:val="00055DB3"/>
    <w:rsid w:val="00091B64"/>
    <w:rsid w:val="00116803"/>
    <w:rsid w:val="00181423"/>
    <w:rsid w:val="0019062E"/>
    <w:rsid w:val="001D193C"/>
    <w:rsid w:val="001F73ED"/>
    <w:rsid w:val="00213F8F"/>
    <w:rsid w:val="002431D0"/>
    <w:rsid w:val="00252D80"/>
    <w:rsid w:val="00294C04"/>
    <w:rsid w:val="002D0EC6"/>
    <w:rsid w:val="00311F86"/>
    <w:rsid w:val="003A7438"/>
    <w:rsid w:val="003D688B"/>
    <w:rsid w:val="003E75B8"/>
    <w:rsid w:val="004143A5"/>
    <w:rsid w:val="0042013C"/>
    <w:rsid w:val="00444388"/>
    <w:rsid w:val="00454503"/>
    <w:rsid w:val="00565782"/>
    <w:rsid w:val="005729A6"/>
    <w:rsid w:val="005C33B9"/>
    <w:rsid w:val="006351B6"/>
    <w:rsid w:val="006F1EEA"/>
    <w:rsid w:val="006F649A"/>
    <w:rsid w:val="00763E55"/>
    <w:rsid w:val="0079730B"/>
    <w:rsid w:val="007C166D"/>
    <w:rsid w:val="007E3312"/>
    <w:rsid w:val="00803335"/>
    <w:rsid w:val="00846BED"/>
    <w:rsid w:val="0087265F"/>
    <w:rsid w:val="008D5471"/>
    <w:rsid w:val="009665A1"/>
    <w:rsid w:val="009A1CBF"/>
    <w:rsid w:val="00A24425"/>
    <w:rsid w:val="00A5077D"/>
    <w:rsid w:val="00B02EA0"/>
    <w:rsid w:val="00B445B9"/>
    <w:rsid w:val="00C12BF9"/>
    <w:rsid w:val="00C176A8"/>
    <w:rsid w:val="00C636AC"/>
    <w:rsid w:val="00C84599"/>
    <w:rsid w:val="00CE568A"/>
    <w:rsid w:val="00D0185B"/>
    <w:rsid w:val="00D76A52"/>
    <w:rsid w:val="00DB04E2"/>
    <w:rsid w:val="00DC7A35"/>
    <w:rsid w:val="00EE1C03"/>
    <w:rsid w:val="00F13A4E"/>
    <w:rsid w:val="00F25FFB"/>
    <w:rsid w:val="00F265FB"/>
    <w:rsid w:val="00F406EC"/>
    <w:rsid w:val="00FA5D0B"/>
    <w:rsid w:val="00FB1577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6F649A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612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00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6F649A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612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00" w:lineRule="exac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表７：各學院專任教師人數</dc:title>
  <dc:creator>李佳妮</dc:creator>
  <cp:lastModifiedBy>李佳妮</cp:lastModifiedBy>
  <cp:revision>6</cp:revision>
  <cp:lastPrinted>2008-03-09T02:14:00Z</cp:lastPrinted>
  <dcterms:created xsi:type="dcterms:W3CDTF">2014-03-11T07:15:00Z</dcterms:created>
  <dcterms:modified xsi:type="dcterms:W3CDTF">2015-03-25T10:40:00Z</dcterms:modified>
</cp:coreProperties>
</file>